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48C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 Повідомлення (Повідомлення про інформацію)</w:t>
      </w:r>
    </w:p>
    <w:p w14:paraId="5F81344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000000" w14:paraId="08E0A709"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7ABEE83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27.07.2023</w:t>
            </w:r>
          </w:p>
        </w:tc>
      </w:tr>
      <w:tr w:rsidR="00000000" w14:paraId="71D0EB05" w14:textId="77777777">
        <w:tblPrEx>
          <w:tblCellMar>
            <w:top w:w="0" w:type="dxa"/>
            <w:bottom w:w="0" w:type="dxa"/>
          </w:tblCellMar>
        </w:tblPrEx>
        <w:trPr>
          <w:trHeight w:val="300"/>
        </w:trPr>
        <w:tc>
          <w:tcPr>
            <w:tcW w:w="5500" w:type="dxa"/>
            <w:tcBorders>
              <w:top w:val="nil"/>
              <w:left w:val="nil"/>
              <w:bottom w:val="nil"/>
              <w:right w:val="nil"/>
            </w:tcBorders>
            <w:vAlign w:val="bottom"/>
          </w:tcPr>
          <w:p w14:paraId="2D74B85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емітентом електронного документа)</w:t>
            </w:r>
          </w:p>
        </w:tc>
      </w:tr>
      <w:tr w:rsidR="00000000" w14:paraId="69D18C07"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76D523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15</w:t>
            </w:r>
          </w:p>
        </w:tc>
      </w:tr>
      <w:tr w:rsidR="00000000" w14:paraId="3DA7B5D8" w14:textId="77777777">
        <w:tblPrEx>
          <w:tblCellMar>
            <w:top w:w="0" w:type="dxa"/>
            <w:bottom w:w="0" w:type="dxa"/>
          </w:tblCellMar>
        </w:tblPrEx>
        <w:trPr>
          <w:trHeight w:val="300"/>
        </w:trPr>
        <w:tc>
          <w:tcPr>
            <w:tcW w:w="5500" w:type="dxa"/>
            <w:tcBorders>
              <w:top w:val="nil"/>
              <w:left w:val="nil"/>
              <w:bottom w:val="nil"/>
              <w:right w:val="nil"/>
            </w:tcBorders>
            <w:vAlign w:val="bottom"/>
          </w:tcPr>
          <w:p w14:paraId="26F5C58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65F7E53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0"/>
      </w:tblGrid>
      <w:tr w:rsidR="00000000" w14:paraId="13D0C435" w14:textId="77777777">
        <w:tblPrEx>
          <w:tblCellMar>
            <w:top w:w="0" w:type="dxa"/>
            <w:bottom w:w="0" w:type="dxa"/>
          </w:tblCellMar>
        </w:tblPrEx>
        <w:trPr>
          <w:trHeight w:val="300"/>
        </w:trPr>
        <w:tc>
          <w:tcPr>
            <w:tcW w:w="10580" w:type="dxa"/>
            <w:tcBorders>
              <w:top w:val="nil"/>
              <w:left w:val="nil"/>
              <w:bottom w:val="nil"/>
              <w:right w:val="nil"/>
            </w:tcBorders>
            <w:vAlign w:val="bottom"/>
          </w:tcPr>
          <w:p w14:paraId="7221C00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w:t>
            </w:r>
          </w:p>
        </w:tc>
      </w:tr>
    </w:tbl>
    <w:p w14:paraId="4B03DBE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236"/>
        <w:gridCol w:w="4654"/>
      </w:tblGrid>
      <w:tr w:rsidR="00000000" w14:paraId="7125F945" w14:textId="77777777">
        <w:tblPrEx>
          <w:tblCellMar>
            <w:top w:w="0" w:type="dxa"/>
            <w:bottom w:w="0" w:type="dxa"/>
          </w:tblCellMar>
        </w:tblPrEx>
        <w:trPr>
          <w:trHeight w:val="200"/>
        </w:trPr>
        <w:tc>
          <w:tcPr>
            <w:tcW w:w="4140" w:type="dxa"/>
            <w:tcBorders>
              <w:top w:val="nil"/>
              <w:left w:val="nil"/>
              <w:bottom w:val="single" w:sz="6" w:space="0" w:color="auto"/>
              <w:right w:val="nil"/>
            </w:tcBorders>
            <w:vAlign w:val="bottom"/>
          </w:tcPr>
          <w:p w14:paraId="6E170A2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в.о. генерального директора</w:t>
            </w:r>
          </w:p>
        </w:tc>
        <w:tc>
          <w:tcPr>
            <w:tcW w:w="216" w:type="dxa"/>
            <w:tcBorders>
              <w:top w:val="nil"/>
              <w:left w:val="nil"/>
              <w:bottom w:val="nil"/>
              <w:right w:val="nil"/>
            </w:tcBorders>
          </w:tcPr>
          <w:p w14:paraId="04EE261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354" w:type="dxa"/>
            <w:tcBorders>
              <w:top w:val="nil"/>
              <w:left w:val="nil"/>
              <w:bottom w:val="single" w:sz="6" w:space="0" w:color="auto"/>
              <w:right w:val="nil"/>
            </w:tcBorders>
            <w:vAlign w:val="bottom"/>
          </w:tcPr>
          <w:p w14:paraId="3F38B7D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7DF1B1B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54" w:type="dxa"/>
            <w:tcBorders>
              <w:top w:val="nil"/>
              <w:left w:val="nil"/>
              <w:bottom w:val="single" w:sz="6" w:space="0" w:color="auto"/>
              <w:right w:val="nil"/>
            </w:tcBorders>
            <w:vAlign w:val="bottom"/>
          </w:tcPr>
          <w:p w14:paraId="3C3C521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Андрій ЧУРКІН</w:t>
            </w:r>
          </w:p>
        </w:tc>
      </w:tr>
      <w:tr w:rsidR="00000000" w14:paraId="7546F760" w14:textId="77777777">
        <w:tblPrEx>
          <w:tblCellMar>
            <w:top w:w="0" w:type="dxa"/>
            <w:bottom w:w="0" w:type="dxa"/>
          </w:tblCellMar>
        </w:tblPrEx>
        <w:trPr>
          <w:trHeight w:val="200"/>
        </w:trPr>
        <w:tc>
          <w:tcPr>
            <w:tcW w:w="4140" w:type="dxa"/>
            <w:tcBorders>
              <w:top w:val="nil"/>
              <w:left w:val="nil"/>
              <w:bottom w:val="nil"/>
              <w:right w:val="nil"/>
            </w:tcBorders>
          </w:tcPr>
          <w:p w14:paraId="58D8BFC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0E413A5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354" w:type="dxa"/>
            <w:tcBorders>
              <w:top w:val="nil"/>
              <w:left w:val="nil"/>
              <w:bottom w:val="nil"/>
              <w:right w:val="nil"/>
            </w:tcBorders>
          </w:tcPr>
          <w:p w14:paraId="7767CC4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(підпис)</w:t>
            </w:r>
          </w:p>
        </w:tc>
        <w:tc>
          <w:tcPr>
            <w:tcW w:w="216" w:type="dxa"/>
            <w:tcBorders>
              <w:top w:val="nil"/>
              <w:left w:val="nil"/>
              <w:bottom w:val="nil"/>
              <w:right w:val="nil"/>
            </w:tcBorders>
          </w:tcPr>
          <w:p w14:paraId="6415CF1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4654" w:type="dxa"/>
            <w:tcBorders>
              <w:top w:val="nil"/>
              <w:left w:val="nil"/>
              <w:bottom w:val="nil"/>
              <w:right w:val="nil"/>
            </w:tcBorders>
          </w:tcPr>
          <w:p w14:paraId="33B6577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 емітента)</w:t>
            </w:r>
          </w:p>
        </w:tc>
      </w:tr>
    </w:tbl>
    <w:p w14:paraId="3E8D1B1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4654BC2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Особлива інформація (інформація про іпотечні цінні папери, сертифікати фонду операцій з нерухомістю) емітента</w:t>
      </w:r>
    </w:p>
    <w:p w14:paraId="3BC442D2"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8"/>
          <w:szCs w:val="28"/>
        </w:rPr>
      </w:pPr>
    </w:p>
    <w:p w14:paraId="734453C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 Загальні відомості</w:t>
      </w:r>
    </w:p>
    <w:p w14:paraId="1F4E927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Повне найменування емітента:</w:t>
      </w:r>
    </w:p>
    <w:p w14:paraId="2455E0A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ab/>
        <w:t>Приватне акціонерне товариство "Харківенергозбут"</w:t>
      </w:r>
    </w:p>
    <w:p w14:paraId="0D9774E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 Організаційно-правова форма:</w:t>
      </w:r>
    </w:p>
    <w:p w14:paraId="066D8C4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Приватне акціонерне товариство</w:t>
      </w:r>
    </w:p>
    <w:p w14:paraId="33AB540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 Місцезнаходження:</w:t>
      </w:r>
    </w:p>
    <w:p w14:paraId="4EC2D73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61037, Харківська обл., м. Харків, вулиця Плеханівська, 126</w:t>
      </w:r>
    </w:p>
    <w:p w14:paraId="23C7814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 Ідентифікаційний код юридичної особи:</w:t>
      </w:r>
    </w:p>
    <w:p w14:paraId="37B70C8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42206328</w:t>
      </w:r>
    </w:p>
    <w:p w14:paraId="0469914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 Міжміський код та телефон, факс:</w:t>
      </w:r>
    </w:p>
    <w:p w14:paraId="60F74DF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057-342-60-16, -</w:t>
      </w:r>
    </w:p>
    <w:p w14:paraId="0A781D7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 Адреса електронної пошти:</w:t>
      </w:r>
    </w:p>
    <w:p w14:paraId="3D0FDC7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zbutenergo@ukr.net</w:t>
      </w:r>
    </w:p>
    <w:p w14:paraId="2489807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проводить діяльність з оприлюднення регульованої інформації від імені учасника фондового ринку (у разі здійснення оприлюднення):</w:t>
      </w:r>
    </w:p>
    <w:p w14:paraId="4A12611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r>
    </w:p>
    <w:p w14:paraId="3E24C0D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p w14:paraId="23061AF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Державна установа "Агентство з розвитку інфраструктури фондового ринку України", 21676262, Україна, DR/00002/ARM</w:t>
      </w:r>
    </w:p>
    <w:p w14:paraId="3C457E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
    <w:p w14:paraId="510EF4E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ІІ. Дані про дату та місце оприлюднення Повідомлення (Повідомлення про інформацію) </w:t>
      </w:r>
    </w:p>
    <w:p w14:paraId="45D5562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2000"/>
      </w:tblGrid>
      <w:tr w:rsidR="00000000" w14:paraId="0BC18E0B" w14:textId="77777777">
        <w:tblPrEx>
          <w:tblCellMar>
            <w:top w:w="0" w:type="dxa"/>
            <w:bottom w:w="0" w:type="dxa"/>
          </w:tblCellMar>
        </w:tblPrEx>
        <w:trPr>
          <w:trHeight w:val="300"/>
        </w:trPr>
        <w:tc>
          <w:tcPr>
            <w:tcW w:w="4450" w:type="dxa"/>
            <w:vMerge w:val="restart"/>
            <w:tcBorders>
              <w:top w:val="nil"/>
              <w:left w:val="nil"/>
              <w:bottom w:val="nil"/>
              <w:right w:val="nil"/>
            </w:tcBorders>
          </w:tcPr>
          <w:p w14:paraId="2457A82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Повідомлення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14:paraId="51DBD08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000" w:type="dxa"/>
            <w:tcBorders>
              <w:top w:val="nil"/>
              <w:left w:val="nil"/>
              <w:bottom w:val="single" w:sz="6" w:space="0" w:color="auto"/>
              <w:right w:val="nil"/>
            </w:tcBorders>
            <w:vAlign w:val="bottom"/>
          </w:tcPr>
          <w:p w14:paraId="78DB2FB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r>
      <w:tr w:rsidR="00000000" w14:paraId="373D70F7" w14:textId="77777777">
        <w:tblPrEx>
          <w:tblCellMar>
            <w:top w:w="0" w:type="dxa"/>
            <w:bottom w:w="0" w:type="dxa"/>
          </w:tblCellMar>
        </w:tblPrEx>
        <w:trPr>
          <w:trHeight w:val="300"/>
        </w:trPr>
        <w:tc>
          <w:tcPr>
            <w:tcW w:w="4450" w:type="dxa"/>
            <w:vMerge/>
            <w:tcBorders>
              <w:top w:val="nil"/>
              <w:left w:val="nil"/>
              <w:bottom w:val="nil"/>
              <w:right w:val="nil"/>
            </w:tcBorders>
          </w:tcPr>
          <w:p w14:paraId="1B72EF7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4130" w:type="dxa"/>
            <w:tcBorders>
              <w:top w:val="nil"/>
              <w:left w:val="nil"/>
              <w:bottom w:val="nil"/>
              <w:right w:val="nil"/>
            </w:tcBorders>
            <w:vAlign w:val="bottom"/>
          </w:tcPr>
          <w:p w14:paraId="2359C6A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2000" w:type="dxa"/>
            <w:tcBorders>
              <w:top w:val="nil"/>
              <w:left w:val="nil"/>
              <w:bottom w:val="nil"/>
              <w:right w:val="nil"/>
            </w:tcBorders>
            <w:vAlign w:val="bottom"/>
          </w:tcPr>
          <w:p w14:paraId="4625E7E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4B237F7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sectPr w:rsidR="00000000">
          <w:pgSz w:w="12240" w:h="15840"/>
          <w:pgMar w:top="850" w:right="850" w:bottom="850" w:left="850" w:header="720" w:footer="720" w:gutter="0"/>
          <w:cols w:space="720"/>
          <w:noEndnote/>
        </w:sectPr>
      </w:pPr>
    </w:p>
    <w:p w14:paraId="2BDE840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Відомості про прийняття рішення про надання згоди на вчинення значних правочинів</w:t>
      </w:r>
    </w:p>
    <w:p w14:paraId="127BBB1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62"/>
        <w:gridCol w:w="1800"/>
        <w:gridCol w:w="1900"/>
        <w:gridCol w:w="2000"/>
        <w:gridCol w:w="2000"/>
        <w:gridCol w:w="2000"/>
      </w:tblGrid>
      <w:tr w:rsidR="00000000" w14:paraId="69E4FB96" w14:textId="77777777">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vAlign w:val="center"/>
          </w:tcPr>
          <w:p w14:paraId="2FC4295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 з/п</w:t>
            </w:r>
          </w:p>
        </w:tc>
        <w:tc>
          <w:tcPr>
            <w:tcW w:w="1800" w:type="dxa"/>
            <w:tcBorders>
              <w:top w:val="single" w:sz="6" w:space="0" w:color="auto"/>
              <w:left w:val="single" w:sz="6" w:space="0" w:color="auto"/>
              <w:bottom w:val="single" w:sz="6" w:space="0" w:color="auto"/>
              <w:right w:val="single" w:sz="6" w:space="0" w:color="auto"/>
            </w:tcBorders>
            <w:vAlign w:val="center"/>
          </w:tcPr>
          <w:p w14:paraId="1372778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Дата прийняття рішення</w:t>
            </w:r>
          </w:p>
        </w:tc>
        <w:tc>
          <w:tcPr>
            <w:tcW w:w="1900" w:type="dxa"/>
            <w:tcBorders>
              <w:top w:val="single" w:sz="6" w:space="0" w:color="auto"/>
              <w:left w:val="single" w:sz="6" w:space="0" w:color="auto"/>
              <w:bottom w:val="single" w:sz="6" w:space="0" w:color="auto"/>
              <w:right w:val="single" w:sz="6" w:space="0" w:color="auto"/>
            </w:tcBorders>
            <w:vAlign w:val="center"/>
          </w:tcPr>
          <w:p w14:paraId="29601AC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Ринкова вартість майна або послуг, що є предметом правочину (тис.грн)</w:t>
            </w:r>
          </w:p>
        </w:tc>
        <w:tc>
          <w:tcPr>
            <w:tcW w:w="2000" w:type="dxa"/>
            <w:tcBorders>
              <w:top w:val="single" w:sz="6" w:space="0" w:color="auto"/>
              <w:left w:val="single" w:sz="6" w:space="0" w:color="auto"/>
              <w:bottom w:val="single" w:sz="6" w:space="0" w:color="auto"/>
              <w:right w:val="single" w:sz="6" w:space="0" w:color="auto"/>
            </w:tcBorders>
            <w:vAlign w:val="center"/>
          </w:tcPr>
          <w:p w14:paraId="66EF5E7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Вартість активів емітента за даними останньої річної фінансової звітності (тис.грн)</w:t>
            </w:r>
          </w:p>
        </w:tc>
        <w:tc>
          <w:tcPr>
            <w:tcW w:w="2000" w:type="dxa"/>
            <w:tcBorders>
              <w:top w:val="single" w:sz="6" w:space="0" w:color="auto"/>
              <w:left w:val="single" w:sz="6" w:space="0" w:color="auto"/>
              <w:bottom w:val="single" w:sz="6" w:space="0" w:color="auto"/>
              <w:right w:val="single" w:sz="6" w:space="0" w:color="auto"/>
            </w:tcBorders>
            <w:vAlign w:val="center"/>
          </w:tcPr>
          <w:p w14:paraId="0807DAD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w:t>
            </w:r>
          </w:p>
        </w:tc>
        <w:tc>
          <w:tcPr>
            <w:tcW w:w="2000" w:type="dxa"/>
            <w:tcBorders>
              <w:top w:val="single" w:sz="6" w:space="0" w:color="auto"/>
              <w:left w:val="single" w:sz="6" w:space="0" w:color="auto"/>
              <w:bottom w:val="single" w:sz="6" w:space="0" w:color="auto"/>
            </w:tcBorders>
            <w:vAlign w:val="center"/>
          </w:tcPr>
          <w:p w14:paraId="30633B4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URL-адреса сторінки власного веб-сайту, на якій розміщений витяг з протоколу загальних зборів акціонерів / засідання наглядової ради, на яких/якому прийняте рішення</w:t>
            </w:r>
          </w:p>
        </w:tc>
      </w:tr>
      <w:tr w:rsidR="00000000" w14:paraId="00D68F13" w14:textId="77777777">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vAlign w:val="center"/>
          </w:tcPr>
          <w:p w14:paraId="1094949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2F1447C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900" w:type="dxa"/>
            <w:tcBorders>
              <w:top w:val="single" w:sz="6" w:space="0" w:color="auto"/>
              <w:left w:val="single" w:sz="6" w:space="0" w:color="auto"/>
              <w:bottom w:val="single" w:sz="6" w:space="0" w:color="auto"/>
              <w:right w:val="single" w:sz="6" w:space="0" w:color="auto"/>
            </w:tcBorders>
            <w:vAlign w:val="center"/>
          </w:tcPr>
          <w:p w14:paraId="38138E7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14:paraId="614D42E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14:paraId="6C0C38F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000" w:type="dxa"/>
            <w:tcBorders>
              <w:top w:val="single" w:sz="6" w:space="0" w:color="auto"/>
              <w:left w:val="single" w:sz="6" w:space="0" w:color="auto"/>
              <w:bottom w:val="single" w:sz="6" w:space="0" w:color="auto"/>
            </w:tcBorders>
            <w:vAlign w:val="center"/>
          </w:tcPr>
          <w:p w14:paraId="2BF2132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r>
      <w:tr w:rsidR="00000000" w14:paraId="6BF9A0C4" w14:textId="77777777">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tcPr>
          <w:p w14:paraId="423B8AB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800" w:type="dxa"/>
            <w:tcBorders>
              <w:top w:val="single" w:sz="6" w:space="0" w:color="auto"/>
              <w:left w:val="single" w:sz="6" w:space="0" w:color="auto"/>
              <w:bottom w:val="single" w:sz="6" w:space="0" w:color="auto"/>
              <w:right w:val="single" w:sz="6" w:space="0" w:color="auto"/>
            </w:tcBorders>
          </w:tcPr>
          <w:p w14:paraId="01448A6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25.07.2023</w:t>
            </w:r>
          </w:p>
        </w:tc>
        <w:tc>
          <w:tcPr>
            <w:tcW w:w="1900" w:type="dxa"/>
            <w:tcBorders>
              <w:top w:val="single" w:sz="6" w:space="0" w:color="auto"/>
              <w:left w:val="single" w:sz="6" w:space="0" w:color="auto"/>
              <w:bottom w:val="single" w:sz="6" w:space="0" w:color="auto"/>
              <w:right w:val="single" w:sz="6" w:space="0" w:color="auto"/>
            </w:tcBorders>
          </w:tcPr>
          <w:p w14:paraId="3D7DADF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64,408</w:t>
            </w:r>
          </w:p>
        </w:tc>
        <w:tc>
          <w:tcPr>
            <w:tcW w:w="2000" w:type="dxa"/>
            <w:tcBorders>
              <w:top w:val="single" w:sz="6" w:space="0" w:color="auto"/>
              <w:left w:val="single" w:sz="6" w:space="0" w:color="auto"/>
              <w:bottom w:val="single" w:sz="6" w:space="0" w:color="auto"/>
              <w:right w:val="single" w:sz="6" w:space="0" w:color="auto"/>
            </w:tcBorders>
          </w:tcPr>
          <w:p w14:paraId="19889B5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4 459 317</w:t>
            </w:r>
          </w:p>
        </w:tc>
        <w:tc>
          <w:tcPr>
            <w:tcW w:w="2000" w:type="dxa"/>
            <w:tcBorders>
              <w:top w:val="single" w:sz="6" w:space="0" w:color="auto"/>
              <w:left w:val="single" w:sz="6" w:space="0" w:color="auto"/>
              <w:bottom w:val="single" w:sz="6" w:space="0" w:color="auto"/>
              <w:right w:val="single" w:sz="6" w:space="0" w:color="auto"/>
            </w:tcBorders>
          </w:tcPr>
          <w:p w14:paraId="28BBB15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0,001444</w:t>
            </w:r>
          </w:p>
        </w:tc>
        <w:tc>
          <w:tcPr>
            <w:tcW w:w="2000" w:type="dxa"/>
            <w:tcBorders>
              <w:top w:val="single" w:sz="6" w:space="0" w:color="auto"/>
              <w:left w:val="single" w:sz="6" w:space="0" w:color="auto"/>
              <w:bottom w:val="single" w:sz="6" w:space="0" w:color="auto"/>
            </w:tcBorders>
          </w:tcPr>
          <w:p w14:paraId="438F4FE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https://zbutenergo.kharkov.ua/sites/default/files/pdf/protokol_17.pdf</w:t>
            </w:r>
          </w:p>
        </w:tc>
      </w:tr>
      <w:tr w:rsidR="00000000" w14:paraId="34FBD311" w14:textId="77777777">
        <w:tblPrEx>
          <w:tblCellMar>
            <w:top w:w="0" w:type="dxa"/>
            <w:bottom w:w="0" w:type="dxa"/>
          </w:tblCellMar>
        </w:tblPrEx>
        <w:trPr>
          <w:trHeight w:val="300"/>
        </w:trPr>
        <w:tc>
          <w:tcPr>
            <w:tcW w:w="10462" w:type="dxa"/>
            <w:gridSpan w:val="6"/>
            <w:tcBorders>
              <w:top w:val="single" w:sz="6" w:space="0" w:color="auto"/>
              <w:bottom w:val="single" w:sz="6" w:space="0" w:color="auto"/>
            </w:tcBorders>
            <w:vAlign w:val="center"/>
          </w:tcPr>
          <w:p w14:paraId="62997A75"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Зміст інформації:</w:t>
            </w:r>
          </w:p>
        </w:tc>
      </w:tr>
      <w:tr w:rsidR="00000000" w14:paraId="7FE178E0" w14:textId="77777777">
        <w:tblPrEx>
          <w:tblCellMar>
            <w:top w:w="0" w:type="dxa"/>
            <w:bottom w:w="0" w:type="dxa"/>
          </w:tblCellMar>
        </w:tblPrEx>
        <w:trPr>
          <w:trHeight w:val="300"/>
        </w:trPr>
        <w:tc>
          <w:tcPr>
            <w:tcW w:w="10462" w:type="dxa"/>
            <w:gridSpan w:val="6"/>
            <w:tcBorders>
              <w:top w:val="single" w:sz="6" w:space="0" w:color="auto"/>
              <w:bottom w:val="single" w:sz="6" w:space="0" w:color="auto"/>
            </w:tcBorders>
            <w:vAlign w:val="center"/>
          </w:tcPr>
          <w:p w14:paraId="3BDCF09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25.07.2023 на засiданнi Наглядової ради ПрАТ"Харкiвенергозбут" (протокол № 17/2023 ) вирiшили: Прийняти рішення про надання згоди Товариству на вчинення значного правочину, а саме: укладання договору переведення боргу, де зобов’язання по сплаті Товариству заборгованості за спожиту електричну енергію споживачем КП «Харківпарксервіс» переводиться на КП «Центральний парк культури та відпочинку імені М. Горького» та підлягає сплаті протягом 10 (десяти) банківських днів після укладання правочину»</w:t>
            </w:r>
          </w:p>
          <w:p w14:paraId="2607B52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Ринкова вартість майна, що є предметом правочину становить 64,408 тис. грн.</w:t>
            </w:r>
          </w:p>
          <w:p w14:paraId="10BCF47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Вартість активів Товариства за даними останньої річної фінансової звітності складає 4 459 317 тис. грн. </w:t>
            </w:r>
          </w:p>
          <w:p w14:paraId="3BFADFD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Згiдно з п. 17.3 (29) Статуту Товариства до виключної компетенцiї Наглядової ради належить прийняття рiшення про надання згоди на вчинення значного правочину. </w:t>
            </w:r>
          </w:p>
          <w:p w14:paraId="2269B21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Вiдповiдно до пункту 20.1.1 Статуту незалежно вiд вартостi значними правочинами є правочини, предметом якиъ э переведення боргу.</w:t>
            </w:r>
          </w:p>
          <w:p w14:paraId="4BE2E42B" w14:textId="142A23B4"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Співвідношення ринкової вартості майна, що є предметом правочину до вартості активів Товариства за даними останньої річної фінансової звітності становить - 0,001444 %. На засiданнi Наглядової ради присутнi 3 (три) з 3 (трьох) членів, таким чином Наглядова рада має кворум. Загальна кiлькiсть голосiв, що проголосувала "За"- 3, "Проти" - 0, "Утрималися" - </w:t>
            </w:r>
            <w:r w:rsidR="003B4AA2">
              <w:rPr>
                <w:rFonts w:ascii="Times New Roman CYR" w:hAnsi="Times New Roman CYR" w:cs="Times New Roman CYR"/>
                <w:kern w:val="0"/>
                <w:sz w:val="20"/>
                <w:szCs w:val="20"/>
                <w:lang w:val="ru-RU"/>
              </w:rPr>
              <w:t>0</w:t>
            </w:r>
            <w:r>
              <w:rPr>
                <w:rFonts w:ascii="Times New Roman CYR" w:hAnsi="Times New Roman CYR" w:cs="Times New Roman CYR"/>
                <w:kern w:val="0"/>
                <w:sz w:val="20"/>
                <w:szCs w:val="20"/>
              </w:rPr>
              <w:t>.</w:t>
            </w:r>
          </w:p>
          <w:p w14:paraId="5A58131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p>
        </w:tc>
      </w:tr>
    </w:tbl>
    <w:p w14:paraId="07E71E91" w14:textId="77777777" w:rsidR="00964580" w:rsidRDefault="00964580">
      <w:pPr>
        <w:widowControl w:val="0"/>
        <w:autoSpaceDE w:val="0"/>
        <w:autoSpaceDN w:val="0"/>
        <w:adjustRightInd w:val="0"/>
        <w:spacing w:after="0" w:line="240" w:lineRule="auto"/>
        <w:rPr>
          <w:rFonts w:ascii="Times New Roman CYR" w:hAnsi="Times New Roman CYR" w:cs="Times New Roman CYR"/>
          <w:kern w:val="0"/>
          <w:sz w:val="20"/>
          <w:szCs w:val="20"/>
        </w:rPr>
      </w:pPr>
    </w:p>
    <w:sectPr w:rsidR="00964580">
      <w:pgSz w:w="12240" w:h="15840"/>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A3"/>
    <w:rsid w:val="003B4AA2"/>
    <w:rsid w:val="004E670D"/>
    <w:rsid w:val="00964580"/>
    <w:rsid w:val="00C441B1"/>
    <w:rsid w:val="00FC21A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3A826"/>
  <w14:defaultImageDpi w14:val="0"/>
  <w15:docId w15:val="{2AEB8372-23C0-4B35-B6F1-7E0A9FA4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UA" w:eastAsia="ru-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3713</Characters>
  <Application>Microsoft Office Word</Application>
  <DocSecurity>0</DocSecurity>
  <Lines>30</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Турченко Олена Тарасівна</dc:creator>
  <cp:keywords/>
  <dc:description/>
  <cp:lastModifiedBy>Турченко Олена Тарасівна</cp:lastModifiedBy>
  <cp:revision>3</cp:revision>
  <dcterms:created xsi:type="dcterms:W3CDTF">2023-07-27T05:43:00Z</dcterms:created>
  <dcterms:modified xsi:type="dcterms:W3CDTF">2023-07-27T05:45:00Z</dcterms:modified>
</cp:coreProperties>
</file>